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C" w:rsidRDefault="0034067C" w:rsidP="0034067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2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«Пророческий дар писателей: в фантастическое время мы живем».</w:t>
      </w:r>
    </w:p>
    <w:p w:rsidR="0034067C" w:rsidRPr="008F69A9" w:rsidRDefault="0034067C" w:rsidP="0034067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Андреев, </w:t>
      </w:r>
      <w:r w:rsidRPr="00357BEA">
        <w:rPr>
          <w:rFonts w:ascii="Times New Roman" w:hAnsi="Times New Roman"/>
          <w:sz w:val="24"/>
          <w:szCs w:val="24"/>
        </w:rPr>
        <w:t>Л. Н. Собрание сочинений. В 6-ти т. Т. 6. Ра</w:t>
      </w:r>
      <w:r>
        <w:rPr>
          <w:rFonts w:ascii="Times New Roman" w:hAnsi="Times New Roman"/>
          <w:sz w:val="24"/>
          <w:szCs w:val="24"/>
        </w:rPr>
        <w:t>ссказы; Повести; Дневник Сатаны</w:t>
      </w:r>
      <w:r w:rsidRPr="00357BEA">
        <w:rPr>
          <w:rFonts w:ascii="Times New Roman" w:hAnsi="Times New Roman"/>
          <w:sz w:val="24"/>
          <w:szCs w:val="24"/>
        </w:rPr>
        <w:t>; 1916-1919; Пьесы 1916; Статьи/ Л.Н. Андреев. - М., 1996. – 720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Беляев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А. Р. Властелин мира/ А. Р. Беляев. - М., 2007.- 368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Беляев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А.Р. Собрание сочинений: В 6 т. Т. 1: Голова профессора </w:t>
      </w:r>
      <w:proofErr w:type="spellStart"/>
      <w:r w:rsidRPr="00357BEA">
        <w:rPr>
          <w:rFonts w:ascii="Times New Roman" w:hAnsi="Times New Roman"/>
          <w:sz w:val="24"/>
          <w:szCs w:val="24"/>
        </w:rPr>
        <w:t>Доуэля</w:t>
      </w:r>
      <w:proofErr w:type="spellEnd"/>
      <w:r w:rsidRPr="00357BEA">
        <w:rPr>
          <w:rFonts w:ascii="Times New Roman" w:hAnsi="Times New Roman"/>
          <w:sz w:val="24"/>
          <w:szCs w:val="24"/>
        </w:rPr>
        <w:t>; Остров погибших кораблей; Последний человек из Атлантиды / А. Р. Беляев. – М., 2007. – 384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57BEA">
        <w:rPr>
          <w:rFonts w:ascii="Times New Roman" w:hAnsi="Times New Roman"/>
          <w:sz w:val="24"/>
          <w:szCs w:val="24"/>
        </w:rPr>
        <w:t>Брэдбери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Р. 451°по Фаренгейту / </w:t>
      </w:r>
      <w:proofErr w:type="spellStart"/>
      <w:r w:rsidRPr="00357BEA">
        <w:rPr>
          <w:rFonts w:ascii="Times New Roman" w:hAnsi="Times New Roman"/>
          <w:sz w:val="24"/>
          <w:szCs w:val="24"/>
        </w:rPr>
        <w:t>РэйБрэдбери</w:t>
      </w:r>
      <w:proofErr w:type="spellEnd"/>
      <w:r w:rsidRPr="00357BEA">
        <w:rPr>
          <w:rFonts w:ascii="Times New Roman" w:hAnsi="Times New Roman"/>
          <w:sz w:val="24"/>
          <w:szCs w:val="24"/>
        </w:rPr>
        <w:t>. – М., 2013. – 272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Воннегут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Pr="00357BEA">
        <w:rPr>
          <w:rFonts w:ascii="Times New Roman" w:hAnsi="Times New Roman"/>
          <w:sz w:val="24"/>
          <w:szCs w:val="24"/>
        </w:rPr>
        <w:t>Времетрясение</w:t>
      </w:r>
      <w:proofErr w:type="spellEnd"/>
      <w:r w:rsidRPr="00357BE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57BEA">
        <w:rPr>
          <w:rFonts w:ascii="Times New Roman" w:hAnsi="Times New Roman"/>
          <w:sz w:val="24"/>
          <w:szCs w:val="24"/>
        </w:rPr>
        <w:t>Курт</w:t>
      </w:r>
      <w:proofErr w:type="spellEnd"/>
      <w:r w:rsidRPr="00357BEA">
        <w:rPr>
          <w:rFonts w:ascii="Times New Roman" w:hAnsi="Times New Roman"/>
          <w:sz w:val="24"/>
          <w:szCs w:val="24"/>
        </w:rPr>
        <w:t xml:space="preserve"> Воннегут. – М., 2000. – 288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Воннегут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К. Мать Тьма / </w:t>
      </w:r>
      <w:proofErr w:type="spellStart"/>
      <w:r w:rsidRPr="00357BEA">
        <w:rPr>
          <w:rFonts w:ascii="Times New Roman" w:hAnsi="Times New Roman"/>
          <w:sz w:val="24"/>
          <w:szCs w:val="24"/>
        </w:rPr>
        <w:t>Курт</w:t>
      </w:r>
      <w:proofErr w:type="spellEnd"/>
      <w:r w:rsidRPr="00357BEA">
        <w:rPr>
          <w:rFonts w:ascii="Times New Roman" w:hAnsi="Times New Roman"/>
          <w:sz w:val="24"/>
          <w:szCs w:val="24"/>
        </w:rPr>
        <w:t xml:space="preserve"> Воннегут. – М., 2003. – 1072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Ефремов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И. А. Лезвие бритвы/ И. А.Ефремов. – М., 2002. – 605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Ефремов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И. А. Час быка / И.А. Ефремов. – М.,  2002. – 494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Кларк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А. Космическая Одиссея/А. Кларк. М., - 1999. - 864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Лондон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Джек. Собрание сочинений в восьми томах Т. 6. Мартин Иден. Алая чума / Джек Лондон. – М., 1995. – 352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 xml:space="preserve">Русская литературная утопия/ М., изд-во </w:t>
      </w:r>
      <w:proofErr w:type="spellStart"/>
      <w:r w:rsidRPr="00357BEA">
        <w:rPr>
          <w:rFonts w:ascii="Times New Roman" w:hAnsi="Times New Roman"/>
          <w:sz w:val="24"/>
          <w:szCs w:val="24"/>
        </w:rPr>
        <w:t>Моск</w:t>
      </w:r>
      <w:proofErr w:type="spellEnd"/>
      <w:r w:rsidRPr="00357BEA">
        <w:rPr>
          <w:rFonts w:ascii="Times New Roman" w:hAnsi="Times New Roman"/>
          <w:sz w:val="24"/>
          <w:szCs w:val="24"/>
        </w:rPr>
        <w:t xml:space="preserve">. ун-та, 1986. -320 </w:t>
      </w:r>
      <w:proofErr w:type="gramStart"/>
      <w:r w:rsidRPr="00357BEA">
        <w:rPr>
          <w:rFonts w:ascii="Times New Roman" w:hAnsi="Times New Roman"/>
          <w:sz w:val="24"/>
          <w:szCs w:val="24"/>
        </w:rPr>
        <w:t>с</w:t>
      </w:r>
      <w:proofErr w:type="gramEnd"/>
      <w:r w:rsidRPr="00357BEA">
        <w:rPr>
          <w:rFonts w:ascii="Times New Roman" w:hAnsi="Times New Roman"/>
          <w:sz w:val="24"/>
          <w:szCs w:val="24"/>
        </w:rPr>
        <w:t>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57BEA">
        <w:rPr>
          <w:rFonts w:ascii="Times New Roman" w:hAnsi="Times New Roman"/>
          <w:sz w:val="24"/>
          <w:szCs w:val="24"/>
        </w:rPr>
        <w:t>Рынин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Н.А. Космические корабли / Н.А. </w:t>
      </w:r>
      <w:proofErr w:type="spellStart"/>
      <w:r w:rsidRPr="00357BEA">
        <w:rPr>
          <w:rFonts w:ascii="Times New Roman" w:hAnsi="Times New Roman"/>
          <w:sz w:val="24"/>
          <w:szCs w:val="24"/>
        </w:rPr>
        <w:t>Рынин</w:t>
      </w:r>
      <w:proofErr w:type="spellEnd"/>
      <w:r w:rsidRPr="00357BEA">
        <w:rPr>
          <w:rFonts w:ascii="Times New Roman" w:hAnsi="Times New Roman"/>
          <w:sz w:val="24"/>
          <w:szCs w:val="24"/>
        </w:rPr>
        <w:t>. – М., 2010. – 416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Свифт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7BEA">
        <w:rPr>
          <w:rFonts w:ascii="Times New Roman" w:hAnsi="Times New Roman"/>
          <w:sz w:val="24"/>
          <w:szCs w:val="24"/>
        </w:rPr>
        <w:t>Дж</w:t>
      </w:r>
      <w:proofErr w:type="gramEnd"/>
      <w:r w:rsidRPr="00357BEA">
        <w:rPr>
          <w:rFonts w:ascii="Times New Roman" w:hAnsi="Times New Roman"/>
          <w:sz w:val="24"/>
          <w:szCs w:val="24"/>
        </w:rPr>
        <w:t>. Путешествия  Гулливера / Дж. Свифт. - М., 1998. - 416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Стругацкий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А., Стругацкий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Б. Жук в муравейнике / А.Н. Стругацкий, Б. Н. Стругацкий. – М., 2009. – 285 с.</w:t>
      </w:r>
    </w:p>
    <w:p w:rsidR="0034067C" w:rsidRPr="00357BEA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Стругацкий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А., Стругацкий Б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357BEA">
        <w:rPr>
          <w:rFonts w:ascii="Times New Roman" w:hAnsi="Times New Roman"/>
          <w:sz w:val="24"/>
          <w:szCs w:val="24"/>
        </w:rPr>
        <w:t>Три времени: Настоящее / А. Стругацкий, Б. Стругацкий. – М., 2004. – 589 с.</w:t>
      </w:r>
    </w:p>
    <w:p w:rsidR="0034067C" w:rsidRDefault="0034067C" w:rsidP="0034067C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57BEA">
        <w:rPr>
          <w:rFonts w:ascii="Times New Roman" w:hAnsi="Times New Roman"/>
          <w:sz w:val="24"/>
          <w:szCs w:val="24"/>
        </w:rPr>
        <w:t>Уэллс</w:t>
      </w:r>
      <w:r>
        <w:rPr>
          <w:rFonts w:ascii="Times New Roman" w:hAnsi="Times New Roman"/>
          <w:sz w:val="24"/>
          <w:szCs w:val="24"/>
        </w:rPr>
        <w:t>,</w:t>
      </w:r>
      <w:r w:rsidRPr="00357BEA">
        <w:rPr>
          <w:rFonts w:ascii="Times New Roman" w:hAnsi="Times New Roman"/>
          <w:sz w:val="24"/>
          <w:szCs w:val="24"/>
        </w:rPr>
        <w:t xml:space="preserve"> Г. Машина времени: история одного изобретения; Война миров / Герберт Уэллс. -  М., 2002. – 304 с.</w:t>
      </w:r>
    </w:p>
    <w:p w:rsidR="00C529F4" w:rsidRDefault="00C529F4"/>
    <w:sectPr w:rsidR="00C529F4" w:rsidSect="00C5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D3B"/>
    <w:multiLevelType w:val="hybridMultilevel"/>
    <w:tmpl w:val="C1A0A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67C"/>
    <w:rsid w:val="0034067C"/>
    <w:rsid w:val="006C041C"/>
    <w:rsid w:val="00701127"/>
    <w:rsid w:val="007B41EA"/>
    <w:rsid w:val="007D0A51"/>
    <w:rsid w:val="00C529F4"/>
    <w:rsid w:val="00F619BF"/>
    <w:rsid w:val="00FC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КРЮБ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2018-01-12T11:16:00Z</dcterms:created>
  <dcterms:modified xsi:type="dcterms:W3CDTF">2018-01-12T11:16:00Z</dcterms:modified>
</cp:coreProperties>
</file>