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EC" w:rsidRPr="00357BEA" w:rsidRDefault="00F930EC" w:rsidP="00F93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9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Программа «Книжный чемоданчик»  2018                                                                                                             </w:t>
      </w:r>
      <w:r w:rsidRPr="0035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(передвижные выставки  для  МЦБС)</w:t>
      </w:r>
    </w:p>
    <w:p w:rsidR="00F930EC" w:rsidRDefault="00F930EC" w:rsidP="00F930EC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F930EC" w:rsidRPr="004A24D1" w:rsidRDefault="00F930EC" w:rsidP="00F930EC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4A24D1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«Увлекательная наука: о чем умолчали учебники»</w:t>
      </w:r>
    </w:p>
    <w:p w:rsidR="00F930EC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1. Азимов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А. Царство С</w:t>
      </w:r>
      <w:r>
        <w:rPr>
          <w:rFonts w:ascii="Times New Roman" w:hAnsi="Times New Roman" w:cs="Times New Roman"/>
          <w:sz w:val="24"/>
          <w:szCs w:val="24"/>
        </w:rPr>
        <w:t xml:space="preserve">олнца. От Птолемея до Эйнштейна </w:t>
      </w:r>
      <w:r w:rsidRPr="00357B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Айзек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 xml:space="preserve"> Азимов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М.,2004.-220 с.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2. Азимов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А. Кровь: река  жизни. От дре</w:t>
      </w:r>
      <w:r>
        <w:rPr>
          <w:rFonts w:ascii="Times New Roman" w:hAnsi="Times New Roman" w:cs="Times New Roman"/>
          <w:sz w:val="24"/>
          <w:szCs w:val="24"/>
        </w:rPr>
        <w:t xml:space="preserve">вних легенд до научных открытий </w:t>
      </w:r>
      <w:r w:rsidRPr="00357B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Азимов.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57B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.,2004.-270 с.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3. Азимов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А. Часы, по которым мы </w:t>
      </w:r>
      <w:r>
        <w:rPr>
          <w:rFonts w:ascii="Times New Roman" w:hAnsi="Times New Roman" w:cs="Times New Roman"/>
          <w:sz w:val="24"/>
          <w:szCs w:val="24"/>
        </w:rPr>
        <w:t xml:space="preserve">живём. </w:t>
      </w:r>
      <w:r w:rsidRPr="00357BEA">
        <w:rPr>
          <w:rFonts w:ascii="Times New Roman" w:hAnsi="Times New Roman" w:cs="Times New Roman"/>
          <w:sz w:val="24"/>
          <w:szCs w:val="24"/>
        </w:rPr>
        <w:t>От солне</w:t>
      </w:r>
      <w:r>
        <w:rPr>
          <w:rFonts w:ascii="Times New Roman" w:hAnsi="Times New Roman" w:cs="Times New Roman"/>
          <w:sz w:val="24"/>
          <w:szCs w:val="24"/>
        </w:rPr>
        <w:t xml:space="preserve">чных часов до лунного календаря </w:t>
      </w:r>
      <w:r w:rsidRPr="00357B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Айзек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 xml:space="preserve"> Азимов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М.,2004.-187 с.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4. Артёменко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А. Удив</w:t>
      </w:r>
      <w:r>
        <w:rPr>
          <w:rFonts w:ascii="Times New Roman" w:hAnsi="Times New Roman" w:cs="Times New Roman"/>
          <w:sz w:val="24"/>
          <w:szCs w:val="24"/>
        </w:rPr>
        <w:t>ительный мир органической химии /</w:t>
      </w:r>
      <w:r w:rsidRPr="00357BEA">
        <w:rPr>
          <w:rFonts w:ascii="Times New Roman" w:hAnsi="Times New Roman" w:cs="Times New Roman"/>
          <w:sz w:val="24"/>
          <w:szCs w:val="24"/>
        </w:rPr>
        <w:t>Александр Артёменко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 xml:space="preserve">М.,2005.-255с. 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5.Балязин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В.Н. История России в занимательных рас</w:t>
      </w:r>
      <w:r>
        <w:rPr>
          <w:rFonts w:ascii="Times New Roman" w:hAnsi="Times New Roman" w:cs="Times New Roman"/>
          <w:sz w:val="24"/>
          <w:szCs w:val="24"/>
        </w:rPr>
        <w:t xml:space="preserve">сказах, притчах и анекдотах </w:t>
      </w:r>
      <w:r w:rsidRPr="00357B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Вольдемар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Балязин.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7BE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 xml:space="preserve">., 2005.-222 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6.Барсова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А. Жизнь как игра по правилам и без пр</w:t>
      </w:r>
      <w:r>
        <w:rPr>
          <w:rFonts w:ascii="Times New Roman" w:hAnsi="Times New Roman" w:cs="Times New Roman"/>
          <w:sz w:val="24"/>
          <w:szCs w:val="24"/>
        </w:rPr>
        <w:t xml:space="preserve">авил. Личность в зеркале судьбы </w:t>
      </w:r>
      <w:r w:rsidRPr="00357BEA">
        <w:rPr>
          <w:rFonts w:ascii="Times New Roman" w:hAnsi="Times New Roman" w:cs="Times New Roman"/>
          <w:sz w:val="24"/>
          <w:szCs w:val="24"/>
        </w:rPr>
        <w:t xml:space="preserve">/Анна Барсова.-М.,2004.-224 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.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7.Браун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Н. Странности нашего я</w:t>
      </w:r>
      <w:r>
        <w:rPr>
          <w:rFonts w:ascii="Times New Roman" w:hAnsi="Times New Roman" w:cs="Times New Roman"/>
          <w:sz w:val="24"/>
          <w:szCs w:val="24"/>
        </w:rPr>
        <w:t xml:space="preserve">зыка. Занимательная лингвистика </w:t>
      </w:r>
      <w:r w:rsidRPr="00357BEA">
        <w:rPr>
          <w:rFonts w:ascii="Times New Roman" w:hAnsi="Times New Roman" w:cs="Times New Roman"/>
          <w:sz w:val="24"/>
          <w:szCs w:val="24"/>
        </w:rPr>
        <w:t>/Найджел Браун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М.,2010.-272 с.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8.Гулиа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 В. Удивительная физика </w:t>
      </w:r>
      <w:r w:rsidRPr="00357B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Нурбей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 xml:space="preserve">  Гулиа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М.,2012.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7BEA">
        <w:rPr>
          <w:rFonts w:ascii="Times New Roman" w:hAnsi="Times New Roman" w:cs="Times New Roman"/>
          <w:sz w:val="24"/>
          <w:szCs w:val="24"/>
        </w:rPr>
        <w:t xml:space="preserve">416 с. 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9. Еськов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 xml:space="preserve"> Ю. Удивительная  палеонтология </w:t>
      </w:r>
      <w:r w:rsidRPr="00357BEA">
        <w:rPr>
          <w:rFonts w:ascii="Times New Roman" w:hAnsi="Times New Roman" w:cs="Times New Roman"/>
          <w:sz w:val="24"/>
          <w:szCs w:val="24"/>
        </w:rPr>
        <w:t>/Кирилл Еськов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М.,2016.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7BEA">
        <w:rPr>
          <w:rFonts w:ascii="Times New Roman" w:hAnsi="Times New Roman" w:cs="Times New Roman"/>
          <w:sz w:val="24"/>
          <w:szCs w:val="24"/>
        </w:rPr>
        <w:t xml:space="preserve">312 с. 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10.Каждан</w:t>
      </w:r>
      <w:r>
        <w:rPr>
          <w:rFonts w:ascii="Times New Roman" w:hAnsi="Times New Roman" w:cs="Times New Roman"/>
          <w:sz w:val="24"/>
          <w:szCs w:val="24"/>
        </w:rPr>
        <w:t xml:space="preserve">, А. Удивительный мир истории </w:t>
      </w:r>
      <w:r w:rsidRPr="00357BEA">
        <w:rPr>
          <w:rFonts w:ascii="Times New Roman" w:hAnsi="Times New Roman" w:cs="Times New Roman"/>
          <w:sz w:val="24"/>
          <w:szCs w:val="24"/>
        </w:rPr>
        <w:t>/Александр Каждан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7BEA">
        <w:rPr>
          <w:rFonts w:ascii="Times New Roman" w:hAnsi="Times New Roman" w:cs="Times New Roman"/>
          <w:sz w:val="24"/>
          <w:szCs w:val="24"/>
        </w:rPr>
        <w:t xml:space="preserve">М.,1998.-207 с.  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11.Кастронова</w:t>
      </w:r>
      <w:r>
        <w:rPr>
          <w:rFonts w:ascii="Times New Roman" w:hAnsi="Times New Roman" w:cs="Times New Roman"/>
          <w:sz w:val="24"/>
          <w:szCs w:val="24"/>
        </w:rPr>
        <w:t xml:space="preserve">, Э. Бегство в виртуальный мир </w:t>
      </w:r>
      <w:r w:rsidRPr="00357B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Эдвард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57B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 xml:space="preserve">остов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>/Д.,2010.</w:t>
      </w:r>
      <w:r>
        <w:rPr>
          <w:rFonts w:ascii="Times New Roman" w:hAnsi="Times New Roman" w:cs="Times New Roman"/>
          <w:sz w:val="24"/>
          <w:szCs w:val="24"/>
        </w:rPr>
        <w:t>-214</w:t>
      </w:r>
      <w:r w:rsidRPr="00357BEA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12.Кислова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 М. Полезные свойства сорняков </w:t>
      </w:r>
      <w:r w:rsidRPr="00357BEA">
        <w:rPr>
          <w:rFonts w:ascii="Times New Roman" w:hAnsi="Times New Roman" w:cs="Times New Roman"/>
          <w:sz w:val="24"/>
          <w:szCs w:val="24"/>
        </w:rPr>
        <w:t>/Нелли Кислова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М.,2009.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7BEA">
        <w:rPr>
          <w:rFonts w:ascii="Times New Roman" w:hAnsi="Times New Roman" w:cs="Times New Roman"/>
          <w:sz w:val="24"/>
          <w:szCs w:val="24"/>
        </w:rPr>
        <w:t xml:space="preserve">288 с.  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13.Л</w:t>
      </w:r>
      <w:r>
        <w:rPr>
          <w:rFonts w:ascii="Times New Roman" w:hAnsi="Times New Roman" w:cs="Times New Roman"/>
          <w:sz w:val="24"/>
          <w:szCs w:val="24"/>
        </w:rPr>
        <w:t xml:space="preserve">еенсон, И. А. Удивительная  химия </w:t>
      </w:r>
      <w:r w:rsidRPr="00357BEA">
        <w:rPr>
          <w:rFonts w:ascii="Times New Roman" w:hAnsi="Times New Roman" w:cs="Times New Roman"/>
          <w:sz w:val="24"/>
          <w:szCs w:val="24"/>
        </w:rPr>
        <w:t>/Илья Леенсон.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7BEA">
        <w:rPr>
          <w:rFonts w:ascii="Times New Roman" w:hAnsi="Times New Roman" w:cs="Times New Roman"/>
          <w:sz w:val="24"/>
          <w:szCs w:val="24"/>
        </w:rPr>
        <w:t>М.,2015.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7BEA">
        <w:rPr>
          <w:rFonts w:ascii="Times New Roman" w:hAnsi="Times New Roman" w:cs="Times New Roman"/>
          <w:sz w:val="24"/>
          <w:szCs w:val="24"/>
        </w:rPr>
        <w:t xml:space="preserve">248 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14.Непомнящий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Н. Тайны леген</w:t>
      </w:r>
      <w:r>
        <w:rPr>
          <w:rFonts w:ascii="Times New Roman" w:hAnsi="Times New Roman" w:cs="Times New Roman"/>
          <w:sz w:val="24"/>
          <w:szCs w:val="24"/>
        </w:rPr>
        <w:t xml:space="preserve">дарных животных </w:t>
      </w:r>
      <w:r w:rsidRPr="00357BEA">
        <w:rPr>
          <w:rFonts w:ascii="Times New Roman" w:hAnsi="Times New Roman" w:cs="Times New Roman"/>
          <w:sz w:val="24"/>
          <w:szCs w:val="24"/>
        </w:rPr>
        <w:t>/Николай Непомнящий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М.,2008.</w:t>
      </w:r>
      <w:r>
        <w:rPr>
          <w:rFonts w:ascii="Times New Roman" w:hAnsi="Times New Roman" w:cs="Times New Roman"/>
          <w:sz w:val="24"/>
          <w:szCs w:val="24"/>
        </w:rPr>
        <w:t>-320</w:t>
      </w:r>
      <w:r w:rsidRPr="00357BEA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Непомнящий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Тайны удивительных  животных </w:t>
      </w:r>
      <w:r w:rsidRPr="00357BEA">
        <w:rPr>
          <w:rFonts w:ascii="Times New Roman" w:hAnsi="Times New Roman" w:cs="Times New Roman"/>
          <w:sz w:val="24"/>
          <w:szCs w:val="24"/>
        </w:rPr>
        <w:t xml:space="preserve">/Николай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Непомнящий.</w:t>
      </w:r>
      <w:r>
        <w:rPr>
          <w:rFonts w:ascii="Times New Roman" w:hAnsi="Times New Roman" w:cs="Times New Roman"/>
          <w:sz w:val="24"/>
          <w:szCs w:val="24"/>
        </w:rPr>
        <w:t>-М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7BEA">
        <w:rPr>
          <w:rFonts w:ascii="Times New Roman" w:hAnsi="Times New Roman" w:cs="Times New Roman"/>
          <w:sz w:val="24"/>
          <w:szCs w:val="24"/>
        </w:rPr>
        <w:t>2009.</w:t>
      </w:r>
      <w:r>
        <w:rPr>
          <w:rFonts w:ascii="Times New Roman" w:hAnsi="Times New Roman" w:cs="Times New Roman"/>
          <w:sz w:val="24"/>
          <w:szCs w:val="24"/>
        </w:rPr>
        <w:t>-352</w:t>
      </w:r>
      <w:r w:rsidRPr="00357BEA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16.Сопер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П. Основы искусства речи. Книга о науке убежда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357BEA">
        <w:rPr>
          <w:rFonts w:ascii="Times New Roman" w:hAnsi="Times New Roman" w:cs="Times New Roman"/>
          <w:sz w:val="24"/>
          <w:szCs w:val="24"/>
        </w:rPr>
        <w:t xml:space="preserve">/Поль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Сопер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 xml:space="preserve">/Д.,2005.-448 с. 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17.Спиричев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 xml:space="preserve">  Что могут витамины</w:t>
      </w:r>
      <w:r>
        <w:rPr>
          <w:rFonts w:ascii="Times New Roman" w:hAnsi="Times New Roman" w:cs="Times New Roman"/>
          <w:sz w:val="24"/>
          <w:szCs w:val="24"/>
        </w:rPr>
        <w:t xml:space="preserve">: парадоксы правильного питания </w:t>
      </w:r>
      <w:r w:rsidRPr="00357BEA">
        <w:rPr>
          <w:rFonts w:ascii="Times New Roman" w:hAnsi="Times New Roman" w:cs="Times New Roman"/>
          <w:sz w:val="24"/>
          <w:szCs w:val="24"/>
        </w:rPr>
        <w:t>/Владимир Спиричев.-М.,2011.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7BEA">
        <w:rPr>
          <w:rFonts w:ascii="Times New Roman" w:hAnsi="Times New Roman" w:cs="Times New Roman"/>
          <w:sz w:val="24"/>
          <w:szCs w:val="24"/>
        </w:rPr>
        <w:t>288 с.</w:t>
      </w:r>
    </w:p>
    <w:p w:rsidR="00F930EC" w:rsidRPr="00357BEA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18.Стрельникова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Л.Н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7BEA">
        <w:rPr>
          <w:rFonts w:ascii="Times New Roman" w:hAnsi="Times New Roman" w:cs="Times New Roman"/>
          <w:sz w:val="24"/>
          <w:szCs w:val="24"/>
        </w:rPr>
        <w:t xml:space="preserve"> Из чего всё сделано? Рассказы о </w:t>
      </w:r>
      <w:r>
        <w:rPr>
          <w:rFonts w:ascii="Times New Roman" w:hAnsi="Times New Roman" w:cs="Times New Roman"/>
          <w:sz w:val="24"/>
          <w:szCs w:val="24"/>
        </w:rPr>
        <w:t xml:space="preserve">веществе </w:t>
      </w:r>
      <w:r w:rsidRPr="00357BEA">
        <w:rPr>
          <w:rFonts w:ascii="Times New Roman" w:hAnsi="Times New Roman" w:cs="Times New Roman"/>
          <w:sz w:val="24"/>
          <w:szCs w:val="24"/>
        </w:rPr>
        <w:t xml:space="preserve">/Любовь Стрельникова.-М.,2015.-240 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.</w:t>
      </w:r>
    </w:p>
    <w:p w:rsidR="00F930EC" w:rsidRDefault="00F930EC" w:rsidP="00F93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19.Успенский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Л.В. Имя до</w:t>
      </w:r>
      <w:r>
        <w:rPr>
          <w:rFonts w:ascii="Times New Roman" w:hAnsi="Times New Roman" w:cs="Times New Roman"/>
          <w:sz w:val="24"/>
          <w:szCs w:val="24"/>
        </w:rPr>
        <w:t>ма твоего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Очерки по топонимике </w:t>
      </w:r>
      <w:r w:rsidRPr="00357BEA">
        <w:rPr>
          <w:rFonts w:ascii="Times New Roman" w:hAnsi="Times New Roman" w:cs="Times New Roman"/>
          <w:sz w:val="24"/>
          <w:szCs w:val="24"/>
        </w:rPr>
        <w:t>/Лев Успенский.-М.,2002.-320 с.</w:t>
      </w:r>
    </w:p>
    <w:p w:rsidR="00C529F4" w:rsidRDefault="00C529F4" w:rsidP="00F930EC"/>
    <w:sectPr w:rsidR="00C529F4" w:rsidSect="00F930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EC"/>
    <w:rsid w:val="006C041C"/>
    <w:rsid w:val="00701127"/>
    <w:rsid w:val="007D0A51"/>
    <w:rsid w:val="00C529F4"/>
    <w:rsid w:val="00F619BF"/>
    <w:rsid w:val="00F930EC"/>
    <w:rsid w:val="00FC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EC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>КРЮБ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</cp:revision>
  <dcterms:created xsi:type="dcterms:W3CDTF">2018-01-12T11:11:00Z</dcterms:created>
  <dcterms:modified xsi:type="dcterms:W3CDTF">2018-01-12T11:13:00Z</dcterms:modified>
</cp:coreProperties>
</file>